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86" w:rsidRPr="00D10951" w:rsidRDefault="00D10951" w:rsidP="00D10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51">
        <w:rPr>
          <w:rFonts w:ascii="Times New Roman" w:hAnsi="Times New Roman" w:cs="Times New Roman"/>
          <w:b/>
          <w:sz w:val="28"/>
          <w:szCs w:val="28"/>
        </w:rPr>
        <w:t>План мероприятий акции</w:t>
      </w:r>
    </w:p>
    <w:p w:rsidR="00D10951" w:rsidRDefault="00D10951" w:rsidP="00D10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51">
        <w:rPr>
          <w:rFonts w:ascii="Times New Roman" w:hAnsi="Times New Roman" w:cs="Times New Roman"/>
          <w:b/>
          <w:sz w:val="28"/>
          <w:szCs w:val="28"/>
        </w:rPr>
        <w:t>«День правовой помощи детям»</w:t>
      </w:r>
    </w:p>
    <w:p w:rsidR="00D10951" w:rsidRDefault="00D10951" w:rsidP="00D10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детского сада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Сретенье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5"/>
      </w:tblGrid>
      <w:tr w:rsidR="00D10951" w:rsidTr="00A0769A">
        <w:tc>
          <w:tcPr>
            <w:tcW w:w="1914" w:type="dxa"/>
          </w:tcPr>
          <w:p w:rsidR="00D10951" w:rsidRDefault="00D10951" w:rsidP="00A0769A">
            <w:r>
              <w:t>Название мероприятия</w:t>
            </w:r>
          </w:p>
        </w:tc>
        <w:tc>
          <w:tcPr>
            <w:tcW w:w="1914" w:type="dxa"/>
          </w:tcPr>
          <w:p w:rsidR="00D10951" w:rsidRDefault="00D10951" w:rsidP="00A0769A">
            <w:r>
              <w:t>сроки</w:t>
            </w:r>
          </w:p>
        </w:tc>
        <w:tc>
          <w:tcPr>
            <w:tcW w:w="1914" w:type="dxa"/>
          </w:tcPr>
          <w:p w:rsidR="00D10951" w:rsidRDefault="00D10951" w:rsidP="00A0769A">
            <w:r>
              <w:t>Категория участников</w:t>
            </w:r>
          </w:p>
        </w:tc>
        <w:tc>
          <w:tcPr>
            <w:tcW w:w="1915" w:type="dxa"/>
          </w:tcPr>
          <w:p w:rsidR="00D10951" w:rsidRDefault="00D10951" w:rsidP="00A0769A">
            <w:r>
              <w:t>ответственный</w:t>
            </w:r>
          </w:p>
        </w:tc>
      </w:tr>
      <w:tr w:rsidR="00D10951" w:rsidTr="00A0769A">
        <w:tc>
          <w:tcPr>
            <w:tcW w:w="1914" w:type="dxa"/>
          </w:tcPr>
          <w:p w:rsidR="00D10951" w:rsidRDefault="00D10951" w:rsidP="00A0769A">
            <w:r>
              <w:t>Анкетирование родителей «Знаете ли Вы права ребенка»</w:t>
            </w:r>
          </w:p>
        </w:tc>
        <w:tc>
          <w:tcPr>
            <w:tcW w:w="1914" w:type="dxa"/>
          </w:tcPr>
          <w:p w:rsidR="00D10951" w:rsidRDefault="00D10951" w:rsidP="00A0769A">
            <w:r>
              <w:t>01.11.2017-03.11.2017</w:t>
            </w:r>
          </w:p>
        </w:tc>
        <w:tc>
          <w:tcPr>
            <w:tcW w:w="1914" w:type="dxa"/>
          </w:tcPr>
          <w:p w:rsidR="00D10951" w:rsidRDefault="00D10951" w:rsidP="00A0769A">
            <w:r>
              <w:t>родители</w:t>
            </w:r>
          </w:p>
        </w:tc>
        <w:tc>
          <w:tcPr>
            <w:tcW w:w="1915" w:type="dxa"/>
          </w:tcPr>
          <w:p w:rsidR="00D10951" w:rsidRDefault="00D10951" w:rsidP="00A0769A">
            <w:r>
              <w:t>Воспитатели групп</w:t>
            </w:r>
          </w:p>
        </w:tc>
      </w:tr>
      <w:tr w:rsidR="00D10951" w:rsidTr="00A0769A">
        <w:tc>
          <w:tcPr>
            <w:tcW w:w="1914" w:type="dxa"/>
          </w:tcPr>
          <w:p w:rsidR="00D10951" w:rsidRDefault="00D10951" w:rsidP="00A0769A">
            <w:r>
              <w:t>Совместная деятельность воспитателей с детьми по созданию раздела «Конвенция о правах ребенка»</w:t>
            </w:r>
          </w:p>
        </w:tc>
        <w:tc>
          <w:tcPr>
            <w:tcW w:w="1914" w:type="dxa"/>
          </w:tcPr>
          <w:p w:rsidR="00D10951" w:rsidRDefault="00D10951" w:rsidP="00A0769A">
            <w:r>
              <w:t>20.11.2017-24.11.2017</w:t>
            </w:r>
          </w:p>
        </w:tc>
        <w:tc>
          <w:tcPr>
            <w:tcW w:w="1914" w:type="dxa"/>
          </w:tcPr>
          <w:p w:rsidR="00D10951" w:rsidRDefault="00D10951" w:rsidP="00A0769A">
            <w:r>
              <w:t>Дети 5-7 лет</w:t>
            </w:r>
          </w:p>
        </w:tc>
        <w:tc>
          <w:tcPr>
            <w:tcW w:w="1915" w:type="dxa"/>
          </w:tcPr>
          <w:p w:rsidR="00D10951" w:rsidRDefault="00D10951" w:rsidP="00A0769A">
            <w:r>
              <w:t>Воспитатели групп</w:t>
            </w:r>
          </w:p>
        </w:tc>
      </w:tr>
      <w:tr w:rsidR="00D10951" w:rsidTr="00A0769A">
        <w:tc>
          <w:tcPr>
            <w:tcW w:w="1914" w:type="dxa"/>
          </w:tcPr>
          <w:p w:rsidR="00D10951" w:rsidRDefault="00D10951" w:rsidP="00A0769A">
            <w:r>
              <w:t>Родительское собрание</w:t>
            </w:r>
            <w:proofErr w:type="gramStart"/>
            <w:r>
              <w:t xml:space="preserve"> О</w:t>
            </w:r>
            <w:proofErr w:type="gramEnd"/>
            <w:r>
              <w:t xml:space="preserve"> не допустимости жестокого обращения с детьми, ошибки семейного воспитания и их влияние на формирование у ребенка системы ценностей»</w:t>
            </w:r>
          </w:p>
        </w:tc>
        <w:tc>
          <w:tcPr>
            <w:tcW w:w="1914" w:type="dxa"/>
          </w:tcPr>
          <w:p w:rsidR="00D10951" w:rsidRDefault="00D10951" w:rsidP="00A0769A">
            <w:r>
              <w:t>15 ноября</w:t>
            </w:r>
          </w:p>
        </w:tc>
        <w:tc>
          <w:tcPr>
            <w:tcW w:w="1914" w:type="dxa"/>
          </w:tcPr>
          <w:p w:rsidR="00D10951" w:rsidRDefault="00D10951" w:rsidP="00A0769A">
            <w:r>
              <w:t>родители</w:t>
            </w:r>
          </w:p>
        </w:tc>
        <w:tc>
          <w:tcPr>
            <w:tcW w:w="1915" w:type="dxa"/>
          </w:tcPr>
          <w:p w:rsidR="00D10951" w:rsidRDefault="00D10951" w:rsidP="00A0769A">
            <w:r>
              <w:t>Воспитатели групп</w:t>
            </w:r>
          </w:p>
        </w:tc>
      </w:tr>
      <w:tr w:rsidR="00D10951" w:rsidTr="00A0769A">
        <w:tc>
          <w:tcPr>
            <w:tcW w:w="1914" w:type="dxa"/>
          </w:tcPr>
          <w:p w:rsidR="00D10951" w:rsidRDefault="00D10951" w:rsidP="00A0769A">
            <w:r>
              <w:t>Оформление группового стенда для родителей « К ребенку с добром»</w:t>
            </w:r>
          </w:p>
        </w:tc>
        <w:tc>
          <w:tcPr>
            <w:tcW w:w="1914" w:type="dxa"/>
          </w:tcPr>
          <w:p w:rsidR="00D10951" w:rsidRDefault="00D10951" w:rsidP="00A0769A">
            <w:r>
              <w:t>01.11.2017-30.11.2017</w:t>
            </w:r>
          </w:p>
        </w:tc>
        <w:tc>
          <w:tcPr>
            <w:tcW w:w="1914" w:type="dxa"/>
          </w:tcPr>
          <w:p w:rsidR="00D10951" w:rsidRDefault="00D10951" w:rsidP="00A0769A"/>
        </w:tc>
        <w:tc>
          <w:tcPr>
            <w:tcW w:w="1915" w:type="dxa"/>
          </w:tcPr>
          <w:p w:rsidR="00D10951" w:rsidRDefault="00D10951" w:rsidP="00A0769A">
            <w:r>
              <w:t>Воспитатели групп</w:t>
            </w:r>
          </w:p>
        </w:tc>
      </w:tr>
      <w:tr w:rsidR="00D10951" w:rsidTr="00A0769A">
        <w:tc>
          <w:tcPr>
            <w:tcW w:w="1914" w:type="dxa"/>
          </w:tcPr>
          <w:p w:rsidR="00D10951" w:rsidRDefault="00D10951" w:rsidP="00A0769A">
            <w:r>
              <w:t>Оформление папок передвижек « Права и обязанности родителей по воспитанию и образованию детей»</w:t>
            </w:r>
          </w:p>
        </w:tc>
        <w:tc>
          <w:tcPr>
            <w:tcW w:w="1914" w:type="dxa"/>
          </w:tcPr>
          <w:p w:rsidR="00D10951" w:rsidRDefault="00D10951" w:rsidP="00A0769A">
            <w:r>
              <w:t>01.11.2017-30.11.2017</w:t>
            </w:r>
          </w:p>
        </w:tc>
        <w:tc>
          <w:tcPr>
            <w:tcW w:w="1914" w:type="dxa"/>
          </w:tcPr>
          <w:p w:rsidR="00D10951" w:rsidRDefault="00D10951" w:rsidP="00A0769A"/>
        </w:tc>
        <w:tc>
          <w:tcPr>
            <w:tcW w:w="1915" w:type="dxa"/>
          </w:tcPr>
          <w:p w:rsidR="00D10951" w:rsidRDefault="00D10951" w:rsidP="00A0769A">
            <w:r>
              <w:t>Воспитатели групп, инспектор по охране прав детства</w:t>
            </w:r>
          </w:p>
        </w:tc>
      </w:tr>
    </w:tbl>
    <w:p w:rsidR="00D10951" w:rsidRPr="00D10951" w:rsidRDefault="00D10951" w:rsidP="00D10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0951" w:rsidRPr="00D10951" w:rsidSect="00D109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51"/>
    <w:rsid w:val="00292086"/>
    <w:rsid w:val="00D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2017-11-16T06:24:00Z</dcterms:created>
  <dcterms:modified xsi:type="dcterms:W3CDTF">2017-11-16T06:29:00Z</dcterms:modified>
</cp:coreProperties>
</file>